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54" w:rsidRDefault="003C14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</w:rPr>
        <w:t>FICHE "DEGATS DE GIBIER" EN FORET</w:t>
      </w:r>
    </w:p>
    <w:p w:rsidR="003C1454" w:rsidRDefault="003C14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i/>
        </w:rPr>
        <w:t>(</w:t>
      </w:r>
      <w:r w:rsidR="00F34B6C">
        <w:rPr>
          <w:rFonts w:ascii="Century Gothic" w:hAnsi="Century Gothic"/>
          <w:b/>
          <w:i/>
        </w:rPr>
        <w:t>ENSEMENCEMENT</w:t>
      </w:r>
      <w:r>
        <w:rPr>
          <w:rFonts w:ascii="Century Gothic" w:hAnsi="Century Gothic"/>
          <w:b/>
          <w:i/>
        </w:rPr>
        <w:t xml:space="preserve"> </w:t>
      </w:r>
      <w:proofErr w:type="gramStart"/>
      <w:r>
        <w:rPr>
          <w:rFonts w:ascii="Century Gothic" w:hAnsi="Century Gothic"/>
          <w:b/>
          <w:i/>
        </w:rPr>
        <w:t>NATUREL )</w:t>
      </w:r>
      <w:proofErr w:type="gramEnd"/>
    </w:p>
    <w:p w:rsidR="003C1454" w:rsidRDefault="00837AEB">
      <w:pPr>
        <w:jc w:val="center"/>
        <w:rPr>
          <w:rFonts w:ascii="Century Gothic" w:hAnsi="Century Gothic"/>
          <w:b/>
          <w:sz w:val="8"/>
          <w:u w:val="single"/>
        </w:rPr>
      </w:pPr>
      <w:r>
        <w:rPr>
          <w:rFonts w:ascii="Century Gothic" w:hAnsi="Century Gothic"/>
          <w:b/>
          <w:noProof/>
          <w:sz w:val="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964F9" wp14:editId="7FB37E5E">
                <wp:simplePos x="0" y="0"/>
                <wp:positionH relativeFrom="margin">
                  <wp:align>left</wp:align>
                </wp:positionH>
                <wp:positionV relativeFrom="paragraph">
                  <wp:posOffset>88415</wp:posOffset>
                </wp:positionV>
                <wp:extent cx="3633695" cy="980141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695" cy="9801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7AEB" w:rsidRDefault="00837AEB" w:rsidP="00837AEB"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 wp14:anchorId="1E164002" wp14:editId="56A24479">
                                  <wp:extent cx="447796" cy="424329"/>
                                  <wp:effectExtent l="0" t="0" r="0" b="0"/>
                                  <wp:docPr id="3" name="Image 3" descr="C:\Users\jybouvet\AppData\Local\Microsoft\Windows\INetCache\Content.Outlook\QAH5R4MZ\logo crpf_aura_20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ybouvet\AppData\Local\Microsoft\Windows\INetCache\Content.Outlook\QAH5R4MZ\logo crpf_aura_201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64" cy="433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29B531" wp14:editId="1D18ED79">
                                  <wp:extent cx="700032" cy="409500"/>
                                  <wp:effectExtent l="0" t="0" r="5080" b="0"/>
                                  <wp:docPr id="5" name="Image 5" descr="AEFRA_O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AEFRA_OK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425" cy="41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 wp14:anchorId="605AF82C" wp14:editId="1CEF9930">
                                  <wp:extent cx="579718" cy="414206"/>
                                  <wp:effectExtent l="0" t="0" r="0" b="5080"/>
                                  <wp:docPr id="4" name="Image 4" descr="C:\Users\jybouvet\AppData\Local\Microsoft\Windows\INetCache\Content.Outlook\QAH5R4MZ\FRANSYLV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ybouvet\AppData\Local\Microsoft\Windows\INetCache\Content.Outlook\QAH5R4MZ\FRANSYLV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931" cy="445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 wp14:anchorId="2ED47AD0" wp14:editId="28785621">
                                  <wp:extent cx="503065" cy="397682"/>
                                  <wp:effectExtent l="0" t="0" r="0" b="2540"/>
                                  <wp:docPr id="6" name="Image 6" descr="C:\Users\jybouvet\Documents\1-Directeur Agence\modeles imprimes\logo_cofor38_sansfond (2016_12_05 12_05_14 UTC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jybouvet\Documents\1-Directeur Agence\modeles imprimes\logo_cofor38_sansfond (2016_12_05 12_05_14 UTC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577" cy="407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 wp14:anchorId="2B8CFE4A" wp14:editId="5B042F9A">
                                  <wp:extent cx="911700" cy="349437"/>
                                  <wp:effectExtent l="0" t="0" r="3175" b="0"/>
                                  <wp:docPr id="7" name="Image 7" descr="C:\Users\jybouvet\Documents\logos\Logocoul (2015_07_24 12_10_59 UTC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jybouvet\Documents\logos\Logocoul (2015_07_24 12_10_59 UTC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142" cy="3634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964F9" id="Rectangle 1" o:spid="_x0000_s1026" style="position:absolute;left:0;text-align:left;margin-left:0;margin-top:6.95pt;width:286.1pt;height:77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" filled="f" stroked="f" strokeweight="1pt">
                <v:textbox>
                  <w:txbxContent>
                    <w:p w:rsidR="00837AEB" w:rsidRDefault="00837AEB" w:rsidP="00837AEB">
                      <w:r w:rsidRPr="001B392B">
                        <w:rPr>
                          <w:noProof/>
                        </w:rPr>
                        <w:drawing>
                          <wp:inline distT="0" distB="0" distL="0" distR="0" wp14:anchorId="1E164002" wp14:editId="56A24479">
                            <wp:extent cx="447796" cy="424329"/>
                            <wp:effectExtent l="0" t="0" r="0" b="0"/>
                            <wp:docPr id="3" name="Image 3" descr="C:\Users\jybouvet\AppData\Local\Microsoft\Windows\INetCache\Content.Outlook\QAH5R4MZ\logo crpf_aura_201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ybouvet\AppData\Local\Microsoft\Windows\INetCache\Content.Outlook\QAH5R4MZ\logo crpf_aura_201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64" cy="433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29B531" wp14:editId="1D18ED79">
                            <wp:extent cx="700032" cy="409500"/>
                            <wp:effectExtent l="0" t="0" r="5080" b="0"/>
                            <wp:docPr id="5" name="Image 5" descr="AEFRA_OK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AEFRA_OK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425" cy="41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1B392B">
                        <w:rPr>
                          <w:noProof/>
                        </w:rPr>
                        <w:drawing>
                          <wp:inline distT="0" distB="0" distL="0" distR="0" wp14:anchorId="605AF82C" wp14:editId="1CEF9930">
                            <wp:extent cx="579718" cy="414206"/>
                            <wp:effectExtent l="0" t="0" r="0" b="5080"/>
                            <wp:docPr id="4" name="Image 4" descr="C:\Users\jybouvet\AppData\Local\Microsoft\Windows\INetCache\Content.Outlook\QAH5R4MZ\FRANSYLV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ybouvet\AppData\Local\Microsoft\Windows\INetCache\Content.Outlook\QAH5R4MZ\FRANSYLV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931" cy="4450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1B392B">
                        <w:rPr>
                          <w:noProof/>
                        </w:rPr>
                        <w:drawing>
                          <wp:inline distT="0" distB="0" distL="0" distR="0" wp14:anchorId="2ED47AD0" wp14:editId="28785621">
                            <wp:extent cx="503065" cy="397682"/>
                            <wp:effectExtent l="0" t="0" r="0" b="2540"/>
                            <wp:docPr id="6" name="Image 6" descr="C:\Users\jybouvet\Documents\1-Directeur Agence\modeles imprimes\logo_cofor38_sansfond (2016_12_05 12_05_14 UTC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jybouvet\Documents\1-Directeur Agence\modeles imprimes\logo_cofor38_sansfond (2016_12_05 12_05_14 UTC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577" cy="407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1B392B">
                        <w:rPr>
                          <w:noProof/>
                        </w:rPr>
                        <w:drawing>
                          <wp:inline distT="0" distB="0" distL="0" distR="0" wp14:anchorId="2B8CFE4A" wp14:editId="5B042F9A">
                            <wp:extent cx="911700" cy="349437"/>
                            <wp:effectExtent l="0" t="0" r="3175" b="0"/>
                            <wp:docPr id="7" name="Image 7" descr="C:\Users\jybouvet\Documents\logos\Logocoul (2015_07_24 12_10_59 UTC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jybouvet\Documents\logos\Logocoul (2015_07_24 12_10_59 UTC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142" cy="3634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167"/>
        <w:gridCol w:w="162"/>
        <w:gridCol w:w="4652"/>
      </w:tblGrid>
      <w:tr w:rsidR="003C1454" w:rsidTr="00E8011D">
        <w:trPr>
          <w:trHeight w:hRule="exact" w:val="1600"/>
        </w:trPr>
        <w:tc>
          <w:tcPr>
            <w:tcW w:w="1346" w:type="dxa"/>
            <w:tcBorders>
              <w:left w:val="nil"/>
            </w:tcBorders>
          </w:tcPr>
          <w:p w:rsidR="003C1454" w:rsidRDefault="003C1454" w:rsidP="00837AEB">
            <w:pPr>
              <w:rPr>
                <w:rFonts w:ascii="Century Gothic" w:hAnsi="Century Gothic"/>
                <w:i/>
                <w:sz w:val="16"/>
              </w:rPr>
            </w:pPr>
          </w:p>
        </w:tc>
        <w:tc>
          <w:tcPr>
            <w:tcW w:w="4167" w:type="dxa"/>
          </w:tcPr>
          <w:p w:rsidR="003C1454" w:rsidRDefault="003C1454">
            <w:pPr>
              <w:jc w:val="center"/>
              <w:rPr>
                <w:rFonts w:ascii="Century Gothic" w:hAnsi="Century Gothic"/>
                <w:sz w:val="16"/>
              </w:rPr>
            </w:pPr>
          </w:p>
          <w:p w:rsidR="003C1454" w:rsidRDefault="003C1454" w:rsidP="00837AEB">
            <w:pPr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162" w:type="dxa"/>
          </w:tcPr>
          <w:p w:rsidR="003C1454" w:rsidRDefault="003C145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1D" w:rsidRPr="008F52C8" w:rsidRDefault="00E8011D" w:rsidP="00E8011D">
            <w:pPr>
              <w:rPr>
                <w:rFonts w:ascii="Century Gothic" w:hAnsi="Century Gothic"/>
                <w:b/>
                <w:sz w:val="16"/>
              </w:rPr>
            </w:pPr>
            <w:r w:rsidRPr="008F52C8">
              <w:rPr>
                <w:rFonts w:ascii="Century Gothic" w:hAnsi="Century Gothic"/>
                <w:b/>
                <w:sz w:val="16"/>
              </w:rPr>
              <w:t xml:space="preserve">A RENVOYER A : </w:t>
            </w:r>
          </w:p>
          <w:p w:rsidR="00E8011D" w:rsidRPr="008F52C8" w:rsidRDefault="00E8011D" w:rsidP="00E8011D">
            <w:pPr>
              <w:rPr>
                <w:rFonts w:ascii="Century Gothic" w:hAnsi="Century Gothic"/>
                <w:sz w:val="16"/>
                <w:u w:val="single"/>
              </w:rPr>
            </w:pPr>
            <w:r w:rsidRPr="008F52C8">
              <w:rPr>
                <w:rFonts w:ascii="Century Gothic" w:hAnsi="Century Gothic"/>
                <w:sz w:val="16"/>
                <w:u w:val="single"/>
              </w:rPr>
              <w:t>For</w:t>
            </w:r>
            <w:r>
              <w:rPr>
                <w:rFonts w:ascii="Century Gothic" w:hAnsi="Century Gothic"/>
                <w:sz w:val="16"/>
                <w:u w:val="single"/>
              </w:rPr>
              <w:t>ê</w:t>
            </w:r>
            <w:r w:rsidRPr="008F52C8">
              <w:rPr>
                <w:rFonts w:ascii="Century Gothic" w:hAnsi="Century Gothic"/>
                <w:sz w:val="16"/>
                <w:u w:val="single"/>
              </w:rPr>
              <w:t>t privée</w:t>
            </w:r>
            <w:r>
              <w:rPr>
                <w:rFonts w:ascii="Century Gothic" w:hAnsi="Century Gothic"/>
                <w:sz w:val="16"/>
              </w:rPr>
              <w:t xml:space="preserve"> : </w:t>
            </w:r>
            <w:r w:rsidRPr="008F52C8">
              <w:rPr>
                <w:rFonts w:ascii="Century Gothic" w:hAnsi="Century Gothic"/>
                <w:sz w:val="16"/>
              </w:rPr>
              <w:t xml:space="preserve">Veronique JABOUILLE, Avenue du 133ème R.I. - 01300 BELLEY - </w:t>
            </w:r>
            <w:hyperlink r:id="rId12" w:history="1">
              <w:r w:rsidRPr="008F52C8">
                <w:rPr>
                  <w:rStyle w:val="Lienhypertexte"/>
                </w:rPr>
                <w:t>veronique.jabouille@crpf.fr</w:t>
              </w:r>
            </w:hyperlink>
          </w:p>
          <w:p w:rsidR="00E8011D" w:rsidRPr="008F52C8" w:rsidRDefault="00E8011D" w:rsidP="00E8011D">
            <w:pPr>
              <w:rPr>
                <w:rStyle w:val="Lienhypertexte"/>
              </w:rPr>
            </w:pPr>
            <w:r w:rsidRPr="008F52C8">
              <w:rPr>
                <w:rFonts w:ascii="Century Gothic" w:hAnsi="Century Gothic"/>
                <w:sz w:val="16"/>
                <w:u w:val="single"/>
              </w:rPr>
              <w:t>Forêt publique</w:t>
            </w:r>
            <w:r>
              <w:rPr>
                <w:rFonts w:ascii="Century Gothic" w:hAnsi="Century Gothic"/>
                <w:sz w:val="16"/>
              </w:rPr>
              <w:t xml:space="preserve"> : </w:t>
            </w:r>
            <w:r w:rsidRPr="008F52C8">
              <w:rPr>
                <w:rFonts w:ascii="Century Gothic" w:hAnsi="Century Gothic"/>
                <w:sz w:val="16"/>
              </w:rPr>
              <w:t>Xavier PENIN, ONF Agence Isère, 9 quai Créqui 38026 Grenoble cedex</w:t>
            </w:r>
            <w:r>
              <w:rPr>
                <w:rFonts w:ascii="Century Gothic" w:hAnsi="Century Gothic"/>
                <w:sz w:val="16"/>
              </w:rPr>
              <w:t xml:space="preserve"> -  </w:t>
            </w:r>
            <w:hyperlink r:id="rId13" w:history="1">
              <w:r w:rsidRPr="008F52C8">
                <w:rPr>
                  <w:rStyle w:val="Lienhypertexte"/>
                </w:rPr>
                <w:t>xavier.penin@onf.fr</w:t>
              </w:r>
            </w:hyperlink>
          </w:p>
          <w:p w:rsidR="00E8011D" w:rsidRDefault="00E8011D" w:rsidP="00E8011D">
            <w:pPr>
              <w:ind w:left="360"/>
              <w:rPr>
                <w:rFonts w:ascii="Century Gothic" w:hAnsi="Century Gothic"/>
                <w:sz w:val="16"/>
              </w:rPr>
            </w:pPr>
          </w:p>
          <w:p w:rsidR="003C1454" w:rsidRDefault="00E8011D" w:rsidP="00E8011D">
            <w:pPr>
              <w:jc w:val="center"/>
              <w:rPr>
                <w:rFonts w:ascii="Century Gothic" w:hAnsi="Century Gothic"/>
                <w:sz w:val="16"/>
              </w:rPr>
            </w:pPr>
            <w:r w:rsidRPr="008F52C8">
              <w:rPr>
                <w:rFonts w:ascii="Century Gothic" w:hAnsi="Century Gothic"/>
                <w:b/>
              </w:rPr>
              <w:t>AVANT LE XX/XX de chaque année</w:t>
            </w:r>
          </w:p>
        </w:tc>
      </w:tr>
    </w:tbl>
    <w:p w:rsidR="003C1454" w:rsidRDefault="003C1454">
      <w:pPr>
        <w:jc w:val="center"/>
        <w:rPr>
          <w:rFonts w:ascii="Century Gothic" w:hAnsi="Century Gothic"/>
          <w:b/>
          <w:sz w:val="6"/>
          <w:u w:val="single"/>
        </w:rPr>
      </w:pPr>
    </w:p>
    <w:p w:rsidR="003C1454" w:rsidRDefault="003C1454">
      <w:pPr>
        <w:rPr>
          <w:rFonts w:ascii="Century Gothic" w:hAnsi="Century Gothic"/>
          <w:sz w:val="6"/>
        </w:rPr>
      </w:pPr>
      <w:r>
        <w:rPr>
          <w:rFonts w:ascii="Century Gothic" w:hAnsi="Century Gothic"/>
          <w:b/>
          <w:sz w:val="24"/>
        </w:rPr>
        <w:sym w:font="Wingdings" w:char="F0F0"/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  <w:u w:val="single"/>
        </w:rPr>
        <w:t>PROPRIETAIRE</w:t>
      </w:r>
    </w:p>
    <w:p w:rsidR="003C1454" w:rsidRDefault="003C1454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Nom, Prénom</w:t>
      </w:r>
      <w:r>
        <w:rPr>
          <w:rFonts w:ascii="Century Gothic" w:hAnsi="Century Gothic"/>
        </w:rPr>
        <w:t xml:space="preserve"> </w:t>
      </w:r>
      <w:r w:rsidR="006A74A7">
        <w:rPr>
          <w:rFonts w:ascii="Century Gothic" w:hAnsi="Century Gothic"/>
        </w:rPr>
        <w:t xml:space="preserve">                                                 </w:t>
      </w:r>
      <w:bookmarkStart w:id="0" w:name="_GoBack"/>
      <w:bookmarkEnd w:id="0"/>
      <w:r w:rsidR="006A74A7">
        <w:rPr>
          <w:rFonts w:ascii="Century Gothic" w:hAnsi="Century Gothic"/>
        </w:rPr>
        <w:t xml:space="preserve">                                       Email            </w:t>
      </w:r>
      <w:r>
        <w:rPr>
          <w:rFonts w:ascii="Century Gothic" w:hAnsi="Century Gothic"/>
        </w:rPr>
        <w:t>..........................................................…................</w:t>
      </w:r>
      <w:r w:rsidR="006A74A7">
        <w:rPr>
          <w:rFonts w:ascii="Century Gothic" w:hAnsi="Century Gothic"/>
        </w:rPr>
        <w:t xml:space="preserve">...........................        </w:t>
      </w:r>
      <w:r>
        <w:rPr>
          <w:rFonts w:ascii="Century Gothic" w:hAnsi="Century Gothic"/>
        </w:rPr>
        <w:t>........................…………..……........</w:t>
      </w:r>
    </w:p>
    <w:p w:rsidR="003C1454" w:rsidRDefault="003C1454">
      <w:pPr>
        <w:jc w:val="center"/>
        <w:rPr>
          <w:rFonts w:ascii="Century Gothic" w:hAnsi="Century Gothic"/>
          <w:b/>
          <w:sz w:val="6"/>
          <w:u w:val="single"/>
        </w:rPr>
      </w:pPr>
    </w:p>
    <w:p w:rsidR="003C1454" w:rsidRDefault="003C1454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Adresse</w:t>
      </w:r>
      <w:r>
        <w:rPr>
          <w:rFonts w:ascii="Century Gothic" w:hAnsi="Century Gothic"/>
        </w:rPr>
        <w:t xml:space="preserve"> ..................................................................................................</w:t>
      </w:r>
      <w:r>
        <w:rPr>
          <w:rFonts w:ascii="Century Gothic" w:hAnsi="Century Gothic"/>
          <w:b/>
          <w:i/>
        </w:rPr>
        <w:t xml:space="preserve"> Téléphone </w:t>
      </w:r>
      <w:r>
        <w:rPr>
          <w:rFonts w:ascii="Century Gothic" w:hAnsi="Century Gothic"/>
        </w:rPr>
        <w:t>.........................…………...……......</w:t>
      </w:r>
    </w:p>
    <w:p w:rsidR="003C1454" w:rsidRDefault="003C1454">
      <w:pPr>
        <w:rPr>
          <w:rFonts w:ascii="Century Gothic" w:hAnsi="Century Gothic"/>
          <w:sz w:val="6"/>
        </w:rPr>
      </w:pPr>
    </w:p>
    <w:p w:rsidR="003C1454" w:rsidRDefault="003C1454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 xml:space="preserve">1 - Commune de situation </w:t>
      </w:r>
      <w:r w:rsidR="006A74A7">
        <w:rPr>
          <w:rFonts w:ascii="Century Gothic" w:hAnsi="Century Gothic"/>
          <w:b/>
          <w:i/>
        </w:rPr>
        <w:t xml:space="preserve">de la plantation </w:t>
      </w:r>
      <w:r>
        <w:rPr>
          <w:rFonts w:ascii="Century Gothic" w:hAnsi="Century Gothic"/>
        </w:rPr>
        <w:t>...........................................</w:t>
      </w:r>
      <w:r w:rsidR="00E8011D">
        <w:rPr>
          <w:rFonts w:ascii="Century Gothic" w:hAnsi="Century Gothic"/>
        </w:rPr>
        <w:t xml:space="preserve">Coordonnées </w:t>
      </w:r>
      <w:proofErr w:type="gramStart"/>
      <w:r w:rsidR="00E8011D">
        <w:rPr>
          <w:rFonts w:ascii="Century Gothic" w:hAnsi="Century Gothic"/>
        </w:rPr>
        <w:t>GPS</w:t>
      </w:r>
      <w:r>
        <w:rPr>
          <w:rFonts w:ascii="Century Gothic" w:hAnsi="Century Gothic"/>
        </w:rPr>
        <w:t>….</w:t>
      </w:r>
      <w:proofErr w:type="gramEnd"/>
      <w:r>
        <w:rPr>
          <w:rFonts w:ascii="Century Gothic" w:hAnsi="Century Gothic"/>
        </w:rPr>
        <w:t>.………………….</w:t>
      </w:r>
    </w:p>
    <w:p w:rsidR="003C1454" w:rsidRDefault="003C1454">
      <w:pPr>
        <w:rPr>
          <w:rFonts w:ascii="Century Gothic" w:hAnsi="Century Gothic"/>
          <w:sz w:val="6"/>
        </w:rPr>
      </w:pPr>
    </w:p>
    <w:p w:rsidR="003C1454" w:rsidRDefault="003C1454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2 - Nom de la forêt ou du lieu-dit</w:t>
      </w:r>
      <w:r w:rsidRPr="0068026A">
        <w:rPr>
          <w:rFonts w:ascii="Century Gothic" w:hAnsi="Century Gothic"/>
          <w:b/>
          <w:i/>
        </w:rPr>
        <w:t>...........................................................</w:t>
      </w:r>
      <w:r w:rsidR="0068026A" w:rsidRPr="00E8011D">
        <w:rPr>
          <w:rFonts w:ascii="Century Gothic" w:hAnsi="Century Gothic"/>
        </w:rPr>
        <w:t xml:space="preserve">Parcelle </w:t>
      </w:r>
      <w:r w:rsidR="00E8011D" w:rsidRPr="00E8011D">
        <w:rPr>
          <w:rFonts w:ascii="Century Gothic" w:hAnsi="Century Gothic"/>
        </w:rPr>
        <w:t>cadastrale</w:t>
      </w:r>
      <w:r w:rsidR="00E8011D">
        <w:rPr>
          <w:rFonts w:ascii="Century Gothic" w:hAnsi="Century Gothic"/>
        </w:rPr>
        <w:t xml:space="preserve"> </w:t>
      </w:r>
      <w:r w:rsidR="0068026A">
        <w:rPr>
          <w:rFonts w:ascii="Century Gothic" w:hAnsi="Century Gothic"/>
        </w:rPr>
        <w:t>............……………</w:t>
      </w:r>
    </w:p>
    <w:p w:rsidR="003C1454" w:rsidRDefault="003C1454">
      <w:pPr>
        <w:rPr>
          <w:rFonts w:ascii="Century Gothic" w:hAnsi="Century Gothic"/>
          <w:sz w:val="6"/>
        </w:rPr>
      </w:pPr>
    </w:p>
    <w:p w:rsidR="0068026A" w:rsidRDefault="0068026A">
      <w:pPr>
        <w:rPr>
          <w:rFonts w:ascii="Century Gothic" w:hAnsi="Century Gothic"/>
          <w:sz w:val="6"/>
        </w:rPr>
      </w:pPr>
      <w:r w:rsidRPr="0068026A">
        <w:rPr>
          <w:rFonts w:ascii="Century Gothic" w:hAnsi="Century Gothic"/>
          <w:b/>
          <w:i/>
        </w:rPr>
        <w:t xml:space="preserve">Description sommaire du peuplement adulte en place </w:t>
      </w:r>
      <w:r>
        <w:rPr>
          <w:rFonts w:ascii="Century Gothic" w:hAnsi="Century Gothic"/>
          <w:b/>
          <w:i/>
        </w:rPr>
        <w:t>(en particulier essences) ...…………………………….  ……..</w:t>
      </w:r>
      <w:r w:rsidRPr="0068026A">
        <w:rPr>
          <w:rFonts w:ascii="Century Gothic" w:hAnsi="Century Gothic"/>
          <w:b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i/>
        </w:rPr>
        <w:t>…………………………………..</w:t>
      </w:r>
    </w:p>
    <w:p w:rsidR="003C1454" w:rsidRDefault="003C1454">
      <w:pPr>
        <w:rPr>
          <w:rFonts w:ascii="Century Gothic" w:hAnsi="Century Gothic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5"/>
        <w:gridCol w:w="671"/>
        <w:gridCol w:w="672"/>
        <w:gridCol w:w="672"/>
        <w:gridCol w:w="672"/>
        <w:gridCol w:w="671"/>
        <w:gridCol w:w="672"/>
        <w:gridCol w:w="672"/>
        <w:gridCol w:w="672"/>
        <w:gridCol w:w="672"/>
        <w:gridCol w:w="672"/>
      </w:tblGrid>
      <w:tr w:rsidR="00D60941" w:rsidTr="00630407">
        <w:trPr>
          <w:cantSplit/>
        </w:trPr>
        <w:tc>
          <w:tcPr>
            <w:tcW w:w="2905" w:type="dxa"/>
            <w:tcBorders>
              <w:top w:val="nil"/>
              <w:left w:val="nil"/>
              <w:bottom w:val="single" w:sz="6" w:space="0" w:color="auto"/>
            </w:tcBorders>
          </w:tcPr>
          <w:p w:rsidR="00D60941" w:rsidRPr="00630407" w:rsidRDefault="00D60941">
            <w:pPr>
              <w:jc w:val="both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 xml:space="preserve">3 </w:t>
            </w:r>
            <w:r w:rsidR="0068026A">
              <w:rPr>
                <w:rFonts w:ascii="Century Gothic" w:hAnsi="Century Gothic"/>
                <w:b/>
                <w:i/>
              </w:rPr>
              <w:t>–</w:t>
            </w:r>
            <w:r w:rsidR="0068026A">
              <w:rPr>
                <w:rFonts w:ascii="Century Gothic" w:hAnsi="Century Gothic"/>
                <w:b/>
                <w:i/>
                <w:u w:val="single"/>
              </w:rPr>
              <w:t xml:space="preserve"> Caractéristiques des semis </w:t>
            </w:r>
          </w:p>
        </w:tc>
        <w:tc>
          <w:tcPr>
            <w:tcW w:w="1343" w:type="dxa"/>
            <w:gridSpan w:val="2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Placeau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1</w:t>
            </w:r>
          </w:p>
        </w:tc>
        <w:tc>
          <w:tcPr>
            <w:tcW w:w="1344" w:type="dxa"/>
            <w:gridSpan w:val="2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Placeau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2</w:t>
            </w:r>
          </w:p>
        </w:tc>
        <w:tc>
          <w:tcPr>
            <w:tcW w:w="1343" w:type="dxa"/>
            <w:gridSpan w:val="2"/>
            <w:tcBorders>
              <w:bottom w:val="single" w:sz="6" w:space="0" w:color="auto"/>
            </w:tcBorders>
          </w:tcPr>
          <w:p w:rsidR="00D60941" w:rsidRDefault="00D60941" w:rsidP="00D60941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Placeau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3</w:t>
            </w:r>
          </w:p>
        </w:tc>
        <w:tc>
          <w:tcPr>
            <w:tcW w:w="1344" w:type="dxa"/>
            <w:gridSpan w:val="2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Placeau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4</w:t>
            </w:r>
          </w:p>
        </w:tc>
        <w:tc>
          <w:tcPr>
            <w:tcW w:w="1344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60941" w:rsidRPr="00630407" w:rsidRDefault="00630407">
            <w:pPr>
              <w:jc w:val="center"/>
              <w:rPr>
                <w:rFonts w:ascii="Century Gothic" w:hAnsi="Century Gothic"/>
                <w:b/>
                <w:i/>
                <w:sz w:val="24"/>
                <w:szCs w:val="24"/>
                <w:vertAlign w:val="subscript"/>
              </w:rPr>
            </w:pPr>
            <w:r w:rsidRPr="00630407">
              <w:rPr>
                <w:rFonts w:ascii="Century Gothic" w:hAnsi="Century Gothic"/>
                <w:b/>
                <w:i/>
                <w:sz w:val="24"/>
                <w:szCs w:val="24"/>
                <w:vertAlign w:val="subscript"/>
              </w:rPr>
              <w:t xml:space="preserve">Exemple </w:t>
            </w:r>
          </w:p>
        </w:tc>
      </w:tr>
      <w:tr w:rsidR="00D60941" w:rsidTr="00630407">
        <w:tc>
          <w:tcPr>
            <w:tcW w:w="2905" w:type="dxa"/>
            <w:tcBorders>
              <w:bottom w:val="single" w:sz="6" w:space="0" w:color="auto"/>
            </w:tcBorders>
          </w:tcPr>
          <w:p w:rsidR="00D60941" w:rsidRDefault="00D60941">
            <w:pPr>
              <w:rPr>
                <w:rFonts w:ascii="Century Gothic" w:hAnsi="Century Gothic"/>
                <w:b/>
                <w:i/>
                <w:sz w:val="8"/>
              </w:rPr>
            </w:pPr>
          </w:p>
          <w:p w:rsidR="00D60941" w:rsidRDefault="00D60941" w:rsidP="00D60941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>Surface</w:t>
            </w:r>
          </w:p>
        </w:tc>
        <w:tc>
          <w:tcPr>
            <w:tcW w:w="1343" w:type="dxa"/>
            <w:gridSpan w:val="2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 X 10 m</w:t>
            </w:r>
          </w:p>
        </w:tc>
        <w:tc>
          <w:tcPr>
            <w:tcW w:w="1344" w:type="dxa"/>
            <w:gridSpan w:val="2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 X 10 m</w:t>
            </w:r>
          </w:p>
        </w:tc>
        <w:tc>
          <w:tcPr>
            <w:tcW w:w="1343" w:type="dxa"/>
            <w:gridSpan w:val="2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 X 10 m</w:t>
            </w:r>
          </w:p>
        </w:tc>
        <w:tc>
          <w:tcPr>
            <w:tcW w:w="1344" w:type="dxa"/>
            <w:gridSpan w:val="2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 X 10 m</w:t>
            </w:r>
          </w:p>
        </w:tc>
        <w:tc>
          <w:tcPr>
            <w:tcW w:w="1344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60941" w:rsidRPr="00630407" w:rsidRDefault="00D60941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</w:p>
        </w:tc>
      </w:tr>
      <w:tr w:rsidR="00F34B6C" w:rsidTr="006A4C2A">
        <w:tc>
          <w:tcPr>
            <w:tcW w:w="8279" w:type="dxa"/>
            <w:gridSpan w:val="9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F34B6C" w:rsidRDefault="00F34B6C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>On ne compte que les semis de plus de 50 cm de haut et de moins de 3 mètres</w:t>
            </w:r>
            <w:r w:rsidR="003F5DA8">
              <w:rPr>
                <w:rFonts w:ascii="Century Gothic" w:hAnsi="Century Gothic"/>
                <w:b/>
                <w:i/>
                <w:sz w:val="18"/>
              </w:rPr>
              <w:t xml:space="preserve"> sur les essences objectifs </w:t>
            </w:r>
          </w:p>
        </w:tc>
        <w:tc>
          <w:tcPr>
            <w:tcW w:w="1344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F34B6C" w:rsidRPr="00630407" w:rsidRDefault="00F34B6C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</w:p>
        </w:tc>
      </w:tr>
      <w:tr w:rsidR="0068026A" w:rsidTr="00727CDB">
        <w:tc>
          <w:tcPr>
            <w:tcW w:w="2905" w:type="dxa"/>
            <w:tcBorders>
              <w:bottom w:val="single" w:sz="6" w:space="0" w:color="auto"/>
            </w:tcBorders>
          </w:tcPr>
          <w:p w:rsidR="0068026A" w:rsidRPr="003F5DA8" w:rsidRDefault="0068026A" w:rsidP="0068026A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F5DA8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AVENIR : </w:t>
            </w:r>
            <w:r w:rsidRPr="003F5DA8">
              <w:rPr>
                <w:rFonts w:ascii="Century Gothic" w:hAnsi="Century Gothic"/>
                <w:sz w:val="16"/>
                <w:szCs w:val="16"/>
              </w:rPr>
              <w:t>avec bourgeon terminal et non frottés</w:t>
            </w:r>
          </w:p>
          <w:p w:rsidR="0068026A" w:rsidRDefault="0068026A" w:rsidP="0068026A">
            <w:pPr>
              <w:rPr>
                <w:rFonts w:ascii="Century Gothic" w:hAnsi="Century Gothic"/>
                <w:b/>
                <w:i/>
                <w:sz w:val="18"/>
              </w:rPr>
            </w:pPr>
            <w:r w:rsidRPr="003F5DA8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AVENIR COMPROMIS : </w:t>
            </w:r>
            <w:r w:rsidRPr="003F5DA8">
              <w:rPr>
                <w:rFonts w:ascii="Century Gothic" w:hAnsi="Century Gothic"/>
                <w:sz w:val="16"/>
                <w:szCs w:val="16"/>
              </w:rPr>
              <w:t>bourgeon terminal abrouti ou frottis sur la tige</w:t>
            </w:r>
            <w:r w:rsidRPr="003F5DA8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bottom w:val="single" w:sz="6" w:space="0" w:color="auto"/>
            </w:tcBorders>
          </w:tcPr>
          <w:p w:rsidR="0068026A" w:rsidRPr="00F34B6C" w:rsidRDefault="0068026A" w:rsidP="0068026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F34B6C">
              <w:rPr>
                <w:rFonts w:ascii="Century Gothic" w:hAnsi="Century Gothic"/>
                <w:i/>
                <w:sz w:val="16"/>
                <w:szCs w:val="16"/>
              </w:rPr>
              <w:t>Avenir</w:t>
            </w:r>
          </w:p>
        </w:tc>
        <w:tc>
          <w:tcPr>
            <w:tcW w:w="672" w:type="dxa"/>
            <w:tcBorders>
              <w:bottom w:val="single" w:sz="6" w:space="0" w:color="auto"/>
            </w:tcBorders>
          </w:tcPr>
          <w:p w:rsidR="0068026A" w:rsidRPr="00F34B6C" w:rsidRDefault="0068026A" w:rsidP="0068026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F34B6C">
              <w:rPr>
                <w:rFonts w:ascii="Century Gothic" w:hAnsi="Century Gothic"/>
                <w:i/>
                <w:sz w:val="16"/>
                <w:szCs w:val="16"/>
              </w:rPr>
              <w:t>Avenir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 compromis </w:t>
            </w:r>
          </w:p>
        </w:tc>
        <w:tc>
          <w:tcPr>
            <w:tcW w:w="672" w:type="dxa"/>
            <w:tcBorders>
              <w:bottom w:val="single" w:sz="6" w:space="0" w:color="auto"/>
            </w:tcBorders>
          </w:tcPr>
          <w:p w:rsidR="0068026A" w:rsidRPr="00F34B6C" w:rsidRDefault="0068026A" w:rsidP="0068026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F34B6C">
              <w:rPr>
                <w:rFonts w:ascii="Century Gothic" w:hAnsi="Century Gothic"/>
                <w:i/>
                <w:sz w:val="16"/>
                <w:szCs w:val="16"/>
              </w:rPr>
              <w:t>Avenir</w:t>
            </w:r>
          </w:p>
        </w:tc>
        <w:tc>
          <w:tcPr>
            <w:tcW w:w="672" w:type="dxa"/>
            <w:tcBorders>
              <w:bottom w:val="single" w:sz="6" w:space="0" w:color="auto"/>
            </w:tcBorders>
          </w:tcPr>
          <w:p w:rsidR="0068026A" w:rsidRPr="00F34B6C" w:rsidRDefault="0068026A" w:rsidP="0068026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F34B6C">
              <w:rPr>
                <w:rFonts w:ascii="Century Gothic" w:hAnsi="Century Gothic"/>
                <w:i/>
                <w:sz w:val="16"/>
                <w:szCs w:val="16"/>
              </w:rPr>
              <w:t>Avenir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 compromis </w:t>
            </w:r>
          </w:p>
        </w:tc>
        <w:tc>
          <w:tcPr>
            <w:tcW w:w="671" w:type="dxa"/>
            <w:tcBorders>
              <w:bottom w:val="single" w:sz="6" w:space="0" w:color="auto"/>
            </w:tcBorders>
          </w:tcPr>
          <w:p w:rsidR="0068026A" w:rsidRPr="00F34B6C" w:rsidRDefault="0068026A" w:rsidP="0068026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F34B6C">
              <w:rPr>
                <w:rFonts w:ascii="Century Gothic" w:hAnsi="Century Gothic"/>
                <w:i/>
                <w:sz w:val="16"/>
                <w:szCs w:val="16"/>
              </w:rPr>
              <w:t>Avenir</w:t>
            </w:r>
          </w:p>
        </w:tc>
        <w:tc>
          <w:tcPr>
            <w:tcW w:w="672" w:type="dxa"/>
            <w:tcBorders>
              <w:bottom w:val="single" w:sz="6" w:space="0" w:color="auto"/>
            </w:tcBorders>
          </w:tcPr>
          <w:p w:rsidR="0068026A" w:rsidRPr="00F34B6C" w:rsidRDefault="0068026A" w:rsidP="0068026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F34B6C">
              <w:rPr>
                <w:rFonts w:ascii="Century Gothic" w:hAnsi="Century Gothic"/>
                <w:i/>
                <w:sz w:val="16"/>
                <w:szCs w:val="16"/>
              </w:rPr>
              <w:t>Avenir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 compromis </w:t>
            </w:r>
          </w:p>
        </w:tc>
        <w:tc>
          <w:tcPr>
            <w:tcW w:w="672" w:type="dxa"/>
            <w:tcBorders>
              <w:bottom w:val="single" w:sz="6" w:space="0" w:color="auto"/>
            </w:tcBorders>
          </w:tcPr>
          <w:p w:rsidR="0068026A" w:rsidRPr="00F34B6C" w:rsidRDefault="0068026A" w:rsidP="0068026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F34B6C">
              <w:rPr>
                <w:rFonts w:ascii="Century Gothic" w:hAnsi="Century Gothic"/>
                <w:i/>
                <w:sz w:val="16"/>
                <w:szCs w:val="16"/>
              </w:rPr>
              <w:t>Avenir</w:t>
            </w:r>
          </w:p>
        </w:tc>
        <w:tc>
          <w:tcPr>
            <w:tcW w:w="672" w:type="dxa"/>
            <w:tcBorders>
              <w:bottom w:val="single" w:sz="6" w:space="0" w:color="auto"/>
            </w:tcBorders>
          </w:tcPr>
          <w:p w:rsidR="0068026A" w:rsidRPr="00F34B6C" w:rsidRDefault="0068026A" w:rsidP="0068026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F34B6C">
              <w:rPr>
                <w:rFonts w:ascii="Century Gothic" w:hAnsi="Century Gothic"/>
                <w:i/>
                <w:sz w:val="16"/>
                <w:szCs w:val="16"/>
              </w:rPr>
              <w:t>Avenir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 compromis </w:t>
            </w:r>
          </w:p>
        </w:tc>
        <w:tc>
          <w:tcPr>
            <w:tcW w:w="672" w:type="dxa"/>
            <w:tcBorders>
              <w:bottom w:val="single" w:sz="6" w:space="0" w:color="auto"/>
            </w:tcBorders>
          </w:tcPr>
          <w:p w:rsidR="0068026A" w:rsidRPr="00F34B6C" w:rsidRDefault="0068026A" w:rsidP="0068026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F34B6C">
              <w:rPr>
                <w:rFonts w:ascii="Century Gothic" w:hAnsi="Century Gothic"/>
                <w:i/>
                <w:sz w:val="16"/>
                <w:szCs w:val="16"/>
              </w:rPr>
              <w:t>Avenir</w:t>
            </w:r>
          </w:p>
        </w:tc>
        <w:tc>
          <w:tcPr>
            <w:tcW w:w="672" w:type="dxa"/>
            <w:tcBorders>
              <w:bottom w:val="single" w:sz="6" w:space="0" w:color="auto"/>
            </w:tcBorders>
          </w:tcPr>
          <w:p w:rsidR="0068026A" w:rsidRPr="00F34B6C" w:rsidRDefault="0068026A" w:rsidP="0068026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F34B6C">
              <w:rPr>
                <w:rFonts w:ascii="Century Gothic" w:hAnsi="Century Gothic"/>
                <w:i/>
                <w:sz w:val="16"/>
                <w:szCs w:val="16"/>
              </w:rPr>
              <w:t>Avenir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 compromis </w:t>
            </w:r>
          </w:p>
        </w:tc>
      </w:tr>
      <w:tr w:rsidR="0068026A" w:rsidTr="00C41FE9">
        <w:tc>
          <w:tcPr>
            <w:tcW w:w="2905" w:type="dxa"/>
            <w:tcBorders>
              <w:top w:val="nil"/>
            </w:tcBorders>
          </w:tcPr>
          <w:p w:rsidR="0068026A" w:rsidRDefault="0068026A" w:rsidP="0068026A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>Sapin</w:t>
            </w:r>
          </w:p>
        </w:tc>
        <w:tc>
          <w:tcPr>
            <w:tcW w:w="671" w:type="dxa"/>
            <w:tcBorders>
              <w:top w:val="nil"/>
            </w:tcBorders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  <w:tcBorders>
              <w:top w:val="nil"/>
            </w:tcBorders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7</w:t>
            </w:r>
          </w:p>
        </w:tc>
      </w:tr>
      <w:tr w:rsidR="0068026A" w:rsidTr="00C678AA">
        <w:tc>
          <w:tcPr>
            <w:tcW w:w="2905" w:type="dxa"/>
          </w:tcPr>
          <w:p w:rsidR="0068026A" w:rsidRDefault="0068026A" w:rsidP="0068026A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>Erables et feuillus précieux</w:t>
            </w:r>
          </w:p>
        </w:tc>
        <w:tc>
          <w:tcPr>
            <w:tcW w:w="671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1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6</w:t>
            </w:r>
          </w:p>
        </w:tc>
      </w:tr>
      <w:tr w:rsidR="0068026A" w:rsidTr="00802747">
        <w:tc>
          <w:tcPr>
            <w:tcW w:w="2905" w:type="dxa"/>
          </w:tcPr>
          <w:p w:rsidR="0068026A" w:rsidRDefault="0068026A" w:rsidP="0068026A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 xml:space="preserve">Hêtre </w:t>
            </w:r>
          </w:p>
        </w:tc>
        <w:tc>
          <w:tcPr>
            <w:tcW w:w="671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1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1</w:t>
            </w:r>
          </w:p>
        </w:tc>
      </w:tr>
      <w:tr w:rsidR="0068026A" w:rsidTr="003345F8">
        <w:tc>
          <w:tcPr>
            <w:tcW w:w="2905" w:type="dxa"/>
          </w:tcPr>
          <w:p w:rsidR="0068026A" w:rsidRDefault="0068026A" w:rsidP="0068026A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>Epicéa</w:t>
            </w:r>
          </w:p>
        </w:tc>
        <w:tc>
          <w:tcPr>
            <w:tcW w:w="671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1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-</w:t>
            </w:r>
          </w:p>
        </w:tc>
      </w:tr>
      <w:tr w:rsidR="0068026A" w:rsidTr="00746027">
        <w:tc>
          <w:tcPr>
            <w:tcW w:w="2905" w:type="dxa"/>
          </w:tcPr>
          <w:p w:rsidR="0068026A" w:rsidRPr="00EA3053" w:rsidRDefault="0068026A" w:rsidP="0068026A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 w:rsidRPr="00EA3053">
              <w:rPr>
                <w:rFonts w:ascii="Century Gothic" w:hAnsi="Century Gothic"/>
                <w:b/>
                <w:i/>
                <w:sz w:val="18"/>
              </w:rPr>
              <w:t>Autres (à préciser)</w:t>
            </w:r>
          </w:p>
          <w:p w:rsidR="0068026A" w:rsidRPr="00EA3053" w:rsidRDefault="0068026A" w:rsidP="0068026A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 w:rsidRPr="00EA3053">
              <w:rPr>
                <w:rFonts w:ascii="Century Gothic" w:hAnsi="Century Gothic"/>
                <w:b/>
                <w:i/>
                <w:sz w:val="18"/>
              </w:rPr>
              <w:t xml:space="preserve"> </w:t>
            </w:r>
          </w:p>
        </w:tc>
        <w:tc>
          <w:tcPr>
            <w:tcW w:w="671" w:type="dxa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672" w:type="dxa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672" w:type="dxa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672" w:type="dxa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671" w:type="dxa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672" w:type="dxa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672" w:type="dxa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672" w:type="dxa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</w:p>
        </w:tc>
      </w:tr>
      <w:tr w:rsidR="0068026A" w:rsidTr="0015064A">
        <w:tc>
          <w:tcPr>
            <w:tcW w:w="2905" w:type="dxa"/>
          </w:tcPr>
          <w:p w:rsidR="0068026A" w:rsidRDefault="0068026A" w:rsidP="0068026A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  <w:highlight w:val="lightGray"/>
              </w:rPr>
              <w:t>TOUTES ESSENCES</w:t>
            </w:r>
            <w:r w:rsidRPr="003F5DA8">
              <w:rPr>
                <w:rFonts w:ascii="Century Gothic" w:hAnsi="Century Gothic"/>
                <w:b/>
                <w:i/>
                <w:sz w:val="18"/>
                <w:highlight w:val="lightGray"/>
              </w:rPr>
              <w:t xml:space="preserve"> INTERESSANTES</w:t>
            </w:r>
            <w:r>
              <w:rPr>
                <w:rFonts w:ascii="Century Gothic" w:hAnsi="Century Gothic"/>
                <w:b/>
                <w:i/>
                <w:sz w:val="18"/>
              </w:rPr>
              <w:t xml:space="preserve"> </w:t>
            </w:r>
            <w:r w:rsidRPr="00EA3053">
              <w:rPr>
                <w:rFonts w:ascii="Century Gothic" w:hAnsi="Century Gothic"/>
                <w:b/>
                <w:i/>
                <w:sz w:val="12"/>
                <w:szCs w:val="12"/>
              </w:rPr>
              <w:t>(détaillé ci-dessus)</w:t>
            </w:r>
          </w:p>
        </w:tc>
        <w:tc>
          <w:tcPr>
            <w:tcW w:w="671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1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68026A" w:rsidRPr="00630407" w:rsidRDefault="0068026A" w:rsidP="0068026A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14</w:t>
            </w:r>
          </w:p>
        </w:tc>
      </w:tr>
      <w:tr w:rsidR="0068026A" w:rsidTr="00065CB0">
        <w:trPr>
          <w:trHeight w:val="628"/>
        </w:trPr>
        <w:tc>
          <w:tcPr>
            <w:tcW w:w="2905" w:type="dxa"/>
          </w:tcPr>
          <w:p w:rsidR="0068026A" w:rsidRDefault="0068026A" w:rsidP="0068026A">
            <w:pPr>
              <w:rPr>
                <w:rFonts w:ascii="Century Gothic" w:hAnsi="Century Gothic"/>
                <w:b/>
                <w:i/>
                <w:sz w:val="18"/>
              </w:rPr>
            </w:pPr>
            <w:proofErr w:type="gramStart"/>
            <w:r>
              <w:rPr>
                <w:rFonts w:ascii="Century Gothic" w:hAnsi="Century Gothic"/>
                <w:b/>
                <w:i/>
                <w:sz w:val="18"/>
              </w:rPr>
              <w:t>Appréciation  globale</w:t>
            </w:r>
            <w:proofErr w:type="gramEnd"/>
            <w:r>
              <w:rPr>
                <w:rFonts w:ascii="Century Gothic" w:hAnsi="Century Gothic"/>
                <w:b/>
                <w:i/>
                <w:sz w:val="18"/>
              </w:rPr>
              <w:t xml:space="preserve"> sur l’avenir du </w:t>
            </w:r>
            <w:proofErr w:type="spellStart"/>
            <w:r>
              <w:rPr>
                <w:rFonts w:ascii="Century Gothic" w:hAnsi="Century Gothic"/>
                <w:b/>
                <w:i/>
                <w:sz w:val="18"/>
              </w:rPr>
              <w:t>placeau</w:t>
            </w:r>
            <w:proofErr w:type="spellEnd"/>
            <w:r>
              <w:rPr>
                <w:rFonts w:ascii="Century Gothic" w:hAnsi="Century Gothic"/>
                <w:b/>
                <w:i/>
                <w:sz w:val="18"/>
              </w:rPr>
              <w:t xml:space="preserve"> </w:t>
            </w:r>
          </w:p>
          <w:p w:rsidR="0068026A" w:rsidRPr="00EA3053" w:rsidRDefault="0068026A" w:rsidP="0068026A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68026A" w:rsidRPr="00EA3053" w:rsidRDefault="0068026A" w:rsidP="0068026A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A3053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A comme assuré : </w:t>
            </w:r>
            <w:r w:rsidRPr="00EA3053">
              <w:rPr>
                <w:rFonts w:ascii="Century Gothic" w:hAnsi="Century Gothic"/>
                <w:i/>
                <w:sz w:val="16"/>
                <w:szCs w:val="16"/>
              </w:rPr>
              <w:t xml:space="preserve">plus de 10 semis d’avenir d’essence intéressante sur le </w:t>
            </w:r>
            <w:proofErr w:type="spellStart"/>
            <w:r w:rsidRPr="00EA3053">
              <w:rPr>
                <w:rFonts w:ascii="Century Gothic" w:hAnsi="Century Gothic"/>
                <w:i/>
                <w:sz w:val="16"/>
                <w:szCs w:val="16"/>
              </w:rPr>
              <w:t>placeau</w:t>
            </w:r>
            <w:proofErr w:type="spellEnd"/>
          </w:p>
          <w:p w:rsidR="0068026A" w:rsidRPr="00EA3053" w:rsidRDefault="0068026A" w:rsidP="0068026A">
            <w:pPr>
              <w:rPr>
                <w:rFonts w:ascii="Century Gothic" w:hAnsi="Century Gothic"/>
                <w:i/>
                <w:sz w:val="16"/>
                <w:szCs w:val="16"/>
              </w:rPr>
            </w:pPr>
          </w:p>
          <w:p w:rsidR="0068026A" w:rsidRPr="00EA3053" w:rsidRDefault="0068026A" w:rsidP="0068026A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A3053">
              <w:rPr>
                <w:rFonts w:ascii="Century Gothic" w:hAnsi="Century Gothic"/>
                <w:b/>
                <w:i/>
                <w:sz w:val="16"/>
                <w:szCs w:val="16"/>
              </w:rPr>
              <w:t>M comme médiocre</w:t>
            </w:r>
            <w:r w:rsidRPr="00EA3053">
              <w:rPr>
                <w:rFonts w:ascii="Century Gothic" w:hAnsi="Century Gothic"/>
                <w:i/>
                <w:sz w:val="16"/>
                <w:szCs w:val="16"/>
              </w:rPr>
              <w:t> : au moins 5 semis d’essence</w:t>
            </w:r>
          </w:p>
          <w:p w:rsidR="0068026A" w:rsidRPr="00EA3053" w:rsidRDefault="0068026A" w:rsidP="0068026A">
            <w:pPr>
              <w:rPr>
                <w:rFonts w:ascii="Century Gothic" w:hAnsi="Century Gothic"/>
                <w:i/>
                <w:sz w:val="16"/>
                <w:szCs w:val="16"/>
              </w:rPr>
            </w:pPr>
          </w:p>
          <w:p w:rsidR="0068026A" w:rsidRPr="00EA3053" w:rsidRDefault="0068026A" w:rsidP="0068026A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A3053">
              <w:rPr>
                <w:rFonts w:ascii="Century Gothic" w:hAnsi="Century Gothic"/>
                <w:b/>
                <w:i/>
                <w:sz w:val="16"/>
                <w:szCs w:val="16"/>
              </w:rPr>
              <w:t>C comme compromis</w:t>
            </w:r>
            <w:r w:rsidRPr="00EA3053">
              <w:rPr>
                <w:rFonts w:ascii="Century Gothic" w:hAnsi="Century Gothic"/>
                <w:i/>
                <w:sz w:val="16"/>
                <w:szCs w:val="16"/>
              </w:rPr>
              <w:t xml:space="preserve"> : moins de 5 semis </w:t>
            </w:r>
          </w:p>
          <w:p w:rsidR="0068026A" w:rsidRDefault="0068026A" w:rsidP="0068026A">
            <w:pPr>
              <w:rPr>
                <w:rFonts w:ascii="Century Gothic" w:hAnsi="Century Gothic"/>
                <w:b/>
                <w:i/>
                <w:sz w:val="18"/>
              </w:rPr>
            </w:pPr>
          </w:p>
          <w:p w:rsidR="0068026A" w:rsidRDefault="0068026A" w:rsidP="0068026A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343" w:type="dxa"/>
            <w:gridSpan w:val="2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gridSpan w:val="2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3" w:type="dxa"/>
            <w:gridSpan w:val="2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gridSpan w:val="2"/>
          </w:tcPr>
          <w:p w:rsidR="0068026A" w:rsidRDefault="0068026A" w:rsidP="0068026A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gridSpan w:val="2"/>
            <w:shd w:val="clear" w:color="auto" w:fill="D9D9D9" w:themeFill="background1" w:themeFillShade="D9"/>
          </w:tcPr>
          <w:p w:rsidR="0068026A" w:rsidRPr="0068026A" w:rsidRDefault="0068026A" w:rsidP="0068026A">
            <w:pPr>
              <w:jc w:val="center"/>
              <w:rPr>
                <w:rFonts w:ascii="Century Gothic" w:hAnsi="Century Gothic"/>
                <w:i/>
                <w:vertAlign w:val="subscript"/>
              </w:rPr>
            </w:pPr>
            <w:r w:rsidRPr="0068026A">
              <w:rPr>
                <w:rFonts w:ascii="Century Gothic" w:hAnsi="Century Gothic"/>
                <w:i/>
                <w:vertAlign w:val="subscript"/>
              </w:rPr>
              <w:t xml:space="preserve">C si objectif résineux  </w:t>
            </w:r>
          </w:p>
          <w:p w:rsidR="0068026A" w:rsidRPr="0068026A" w:rsidRDefault="0068026A" w:rsidP="0068026A">
            <w:pPr>
              <w:jc w:val="center"/>
              <w:rPr>
                <w:rFonts w:ascii="Century Gothic" w:hAnsi="Century Gothic"/>
                <w:i/>
                <w:vertAlign w:val="subscript"/>
              </w:rPr>
            </w:pPr>
          </w:p>
          <w:p w:rsidR="0068026A" w:rsidRPr="00F34B6C" w:rsidRDefault="0068026A" w:rsidP="0068026A">
            <w:pPr>
              <w:jc w:val="center"/>
              <w:rPr>
                <w:rFonts w:ascii="Century Gothic" w:hAnsi="Century Gothic"/>
                <w:i/>
                <w:sz w:val="16"/>
                <w:szCs w:val="16"/>
                <w:vertAlign w:val="subscript"/>
              </w:rPr>
            </w:pPr>
            <w:r w:rsidRPr="0068026A">
              <w:rPr>
                <w:rFonts w:ascii="Century Gothic" w:hAnsi="Century Gothic"/>
                <w:i/>
                <w:vertAlign w:val="subscript"/>
              </w:rPr>
              <w:t xml:space="preserve">M si objectif </w:t>
            </w:r>
            <w:proofErr w:type="spellStart"/>
            <w:r w:rsidRPr="0068026A">
              <w:rPr>
                <w:rFonts w:ascii="Century Gothic" w:hAnsi="Century Gothic"/>
                <w:i/>
                <w:vertAlign w:val="subscript"/>
              </w:rPr>
              <w:t>hétre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  <w:vertAlign w:val="subscript"/>
              </w:rPr>
              <w:t xml:space="preserve"> </w:t>
            </w:r>
          </w:p>
        </w:tc>
      </w:tr>
    </w:tbl>
    <w:p w:rsidR="003C1454" w:rsidRDefault="003C1454">
      <w:pPr>
        <w:rPr>
          <w:rFonts w:ascii="Century Gothic" w:hAnsi="Century Gothic"/>
          <w:sz w:val="6"/>
        </w:rPr>
      </w:pPr>
    </w:p>
    <w:p w:rsidR="003C1454" w:rsidRDefault="003C1454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sz w:val="24"/>
        </w:rPr>
        <w:sym w:font="Wingdings" w:char="F0F0"/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  <w:u w:val="single"/>
        </w:rPr>
        <w:t>COMMENTAIRES</w:t>
      </w:r>
      <w:r>
        <w:rPr>
          <w:rFonts w:ascii="Century Gothic" w:hAnsi="Century Gothic"/>
        </w:rPr>
        <w:t xml:space="preserve"> ………………………………………………………………………………………………………………………………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.</w:t>
      </w:r>
    </w:p>
    <w:p w:rsidR="003C1454" w:rsidRDefault="003C1454">
      <w:pPr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C1454" w:rsidRDefault="003C1454">
      <w:pPr>
        <w:rPr>
          <w:rFonts w:ascii="Century Gothic" w:hAnsi="Century Gothic"/>
          <w:i/>
          <w:sz w:val="10"/>
        </w:rPr>
      </w:pPr>
    </w:p>
    <w:p w:rsidR="003C1454" w:rsidRDefault="003C1454">
      <w:pPr>
        <w:rPr>
          <w:rFonts w:ascii="Century Gothic" w:hAnsi="Century Gothic"/>
          <w:i/>
          <w:sz w:val="10"/>
        </w:rPr>
        <w:sectPr w:rsidR="003C1454">
          <w:footerReference w:type="default" r:id="rId14"/>
          <w:type w:val="continuous"/>
          <w:pgSz w:w="11907" w:h="16840" w:code="9"/>
          <w:pgMar w:top="567" w:right="851" w:bottom="567" w:left="851" w:header="720" w:footer="720" w:gutter="0"/>
          <w:cols w:space="720"/>
        </w:sectPr>
      </w:pPr>
    </w:p>
    <w:p w:rsidR="003C1454" w:rsidRDefault="004F692D">
      <w:p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111125</wp:posOffset>
                </wp:positionV>
                <wp:extent cx="2834640" cy="914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454" w:rsidRDefault="003C14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Date de l'observation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.............................</w:t>
                            </w:r>
                          </w:p>
                          <w:p w:rsidR="003C1454" w:rsidRDefault="003C145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3C1454" w:rsidRDefault="003C1454"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Signature </w:t>
                            </w:r>
                          </w:p>
                          <w:p w:rsidR="003C1454" w:rsidRDefault="003C14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5pt;margin-top:8.75pt;width:223.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" o:allowincell="f">
                <v:textbox>
                  <w:txbxContent>
                    <w:p w:rsidR="003C1454" w:rsidRDefault="003C14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Date de l'observation </w:t>
                      </w:r>
                      <w:r>
                        <w:rPr>
                          <w:rFonts w:ascii="Century Gothic" w:hAnsi="Century Gothic"/>
                        </w:rPr>
                        <w:t>.............................</w:t>
                      </w:r>
                    </w:p>
                    <w:p w:rsidR="003C1454" w:rsidRDefault="003C1454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3C1454" w:rsidRDefault="003C1454">
                      <w:r>
                        <w:rPr>
                          <w:rFonts w:ascii="Century Gothic" w:hAnsi="Century Gothic"/>
                          <w:b/>
                        </w:rPr>
                        <w:t xml:space="preserve">Signature </w:t>
                      </w:r>
                    </w:p>
                    <w:p w:rsidR="003C1454" w:rsidRDefault="003C1454"/>
                  </w:txbxContent>
                </v:textbox>
              </v:shape>
            </w:pict>
          </mc:Fallback>
        </mc:AlternateContent>
      </w:r>
      <w:r w:rsidR="003C1454">
        <w:rPr>
          <w:rFonts w:ascii="Century Gothic" w:hAnsi="Century Gothic"/>
          <w:b/>
          <w:sz w:val="18"/>
        </w:rPr>
        <w:t>Fiche remplie par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615"/>
      </w:tblGrid>
      <w:tr w:rsidR="003C145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</w:p>
        </w:tc>
        <w:tc>
          <w:tcPr>
            <w:tcW w:w="3615" w:type="dxa"/>
            <w:tcBorders>
              <w:left w:val="nil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  <w:r>
              <w:rPr>
                <w:rFonts w:ascii="Century Gothic" w:hAnsi="Century Gothic"/>
                <w:i/>
                <w:sz w:val="18"/>
              </w:rPr>
              <w:t xml:space="preserve"> Le propriétaire</w:t>
            </w:r>
          </w:p>
        </w:tc>
      </w:tr>
      <w:tr w:rsidR="003C145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</w:p>
        </w:tc>
        <w:tc>
          <w:tcPr>
            <w:tcW w:w="3615" w:type="dxa"/>
            <w:tcBorders>
              <w:left w:val="nil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  <w:r>
              <w:rPr>
                <w:rFonts w:ascii="Century Gothic" w:hAnsi="Century Gothic"/>
                <w:i/>
                <w:sz w:val="18"/>
              </w:rPr>
              <w:t xml:space="preserve"> Autre .............................................……...</w:t>
            </w:r>
          </w:p>
        </w:tc>
      </w:tr>
    </w:tbl>
    <w:p w:rsidR="003C1454" w:rsidRDefault="003C1454">
      <w:pPr>
        <w:sectPr w:rsidR="003C1454">
          <w:footerReference w:type="default" r:id="rId15"/>
          <w:type w:val="continuous"/>
          <w:pgSz w:w="11907" w:h="16840" w:code="9"/>
          <w:pgMar w:top="709" w:right="1418" w:bottom="777" w:left="1418" w:header="720" w:footer="720" w:gutter="0"/>
          <w:cols w:num="2" w:space="720"/>
        </w:sectPr>
      </w:pPr>
    </w:p>
    <w:p w:rsidR="003C1454" w:rsidRDefault="003C1454">
      <w:pPr>
        <w:pStyle w:val="Titre1"/>
        <w:rPr>
          <w:b/>
          <w:sz w:val="32"/>
        </w:rPr>
      </w:pPr>
      <w:r>
        <w:rPr>
          <w:b/>
          <w:sz w:val="32"/>
        </w:rPr>
        <w:lastRenderedPageBreak/>
        <w:t>Utilisation de la fiche</w:t>
      </w:r>
    </w:p>
    <w:p w:rsidR="003C1454" w:rsidRDefault="003C1454">
      <w:pPr>
        <w:jc w:val="both"/>
        <w:rPr>
          <w:rFonts w:ascii="Arial" w:hAnsi="Arial"/>
        </w:rPr>
      </w:pPr>
    </w:p>
    <w:p w:rsidR="003C1454" w:rsidRDefault="003C1454">
      <w:pPr>
        <w:jc w:val="both"/>
        <w:rPr>
          <w:rFonts w:ascii="Arial" w:hAnsi="Arial"/>
        </w:rPr>
      </w:pPr>
    </w:p>
    <w:p w:rsidR="00C44C98" w:rsidRDefault="00C44C98" w:rsidP="00C44C98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L’objectif est de faire remonter pour les instances qui fixent les plans de chasse </w:t>
      </w:r>
      <w:r>
        <w:rPr>
          <w:rFonts w:ascii="Arial" w:hAnsi="Arial"/>
          <w:b/>
        </w:rPr>
        <w:t>un état factuel des dégâts constatés. Plus il y aura de fiches, plus l’alerte aura de chance d’être écoutée.</w:t>
      </w:r>
    </w:p>
    <w:p w:rsidR="003C1454" w:rsidRDefault="003C1454">
      <w:pPr>
        <w:jc w:val="both"/>
        <w:rPr>
          <w:rFonts w:ascii="Arial" w:hAnsi="Arial"/>
        </w:rPr>
      </w:pPr>
    </w:p>
    <w:p w:rsidR="00C44C98" w:rsidRDefault="00C44C98" w:rsidP="00C44C98">
      <w:pPr>
        <w:jc w:val="both"/>
        <w:rPr>
          <w:rFonts w:ascii="Arial" w:hAnsi="Arial"/>
        </w:rPr>
      </w:pPr>
    </w:p>
    <w:p w:rsidR="00C44C98" w:rsidRDefault="00C44C98" w:rsidP="00C44C9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Il convient de remplir </w:t>
      </w:r>
      <w:r>
        <w:rPr>
          <w:rFonts w:ascii="Arial" w:hAnsi="Arial"/>
          <w:b/>
        </w:rPr>
        <w:t>une fiche par parcelle dont on peut juger l’avenir affecté par les herbivores.</w:t>
      </w:r>
      <w:r>
        <w:rPr>
          <w:rFonts w:ascii="Arial" w:hAnsi="Arial"/>
        </w:rPr>
        <w:t xml:space="preserve"> Identifier avec précision le lieu des dégâts.</w:t>
      </w:r>
    </w:p>
    <w:p w:rsidR="00C44C98" w:rsidRDefault="00C44C98" w:rsidP="00C44C98">
      <w:pPr>
        <w:jc w:val="both"/>
        <w:rPr>
          <w:rFonts w:ascii="Arial" w:hAnsi="Arial"/>
        </w:rPr>
      </w:pPr>
    </w:p>
    <w:p w:rsidR="003C1454" w:rsidRDefault="003C1454">
      <w:pPr>
        <w:jc w:val="both"/>
        <w:rPr>
          <w:rFonts w:ascii="Arial" w:hAnsi="Arial"/>
        </w:rPr>
      </w:pPr>
    </w:p>
    <w:p w:rsidR="003C1454" w:rsidRDefault="003C1454">
      <w:pPr>
        <w:jc w:val="both"/>
        <w:rPr>
          <w:rFonts w:ascii="Arial" w:hAnsi="Arial"/>
        </w:rPr>
      </w:pPr>
      <w:r>
        <w:rPr>
          <w:rFonts w:ascii="Arial" w:hAnsi="Arial"/>
        </w:rPr>
        <w:sym w:font="Wingdings" w:char="F0CB"/>
      </w:r>
      <w:r>
        <w:rPr>
          <w:rFonts w:ascii="Arial" w:hAnsi="Arial"/>
        </w:rPr>
        <w:tab/>
        <w:t>En "commentaires", peuvent éventuellement être apportés quelques éléments essentiels</w:t>
      </w:r>
    </w:p>
    <w:p w:rsidR="003C1454" w:rsidRDefault="003C1454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tels</w:t>
      </w:r>
      <w:proofErr w:type="gramEnd"/>
      <w:r>
        <w:rPr>
          <w:rFonts w:ascii="Arial" w:hAnsi="Arial"/>
        </w:rPr>
        <w:t xml:space="preserve"> que : </w:t>
      </w:r>
    </w:p>
    <w:p w:rsidR="003C1454" w:rsidRDefault="003C1454">
      <w:pPr>
        <w:jc w:val="both"/>
        <w:rPr>
          <w:rFonts w:ascii="Arial" w:hAnsi="Arial"/>
        </w:rPr>
      </w:pPr>
    </w:p>
    <w:p w:rsidR="003C1454" w:rsidRDefault="003C1454" w:rsidP="00C44C9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des</w:t>
      </w:r>
      <w:proofErr w:type="gramEnd"/>
      <w:r>
        <w:rPr>
          <w:rFonts w:ascii="Arial" w:hAnsi="Arial"/>
        </w:rPr>
        <w:t xml:space="preserve"> précisions sur le peuplement considéré (composition, traitement, localisation, …), les dégâts causés, leur répétition, </w:t>
      </w:r>
    </w:p>
    <w:p w:rsidR="00C44C98" w:rsidRDefault="00C44C98" w:rsidP="00C44C9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la</w:t>
      </w:r>
      <w:proofErr w:type="gramEnd"/>
      <w:r>
        <w:rPr>
          <w:rFonts w:ascii="Arial" w:hAnsi="Arial"/>
        </w:rPr>
        <w:t xml:space="preserve"> nature des </w:t>
      </w:r>
      <w:r w:rsidR="005C5448">
        <w:rPr>
          <w:rFonts w:ascii="Arial" w:hAnsi="Arial"/>
        </w:rPr>
        <w:t>dégâts</w:t>
      </w:r>
      <w:r>
        <w:rPr>
          <w:rFonts w:ascii="Arial" w:hAnsi="Arial"/>
        </w:rPr>
        <w:t xml:space="preserve"> observés </w:t>
      </w:r>
      <w:r>
        <w:rPr>
          <w:rFonts w:ascii="Arial" w:hAnsi="Arial"/>
          <w:vertAlign w:val="superscript"/>
        </w:rPr>
        <w:t>&lt;&lt;</w:t>
      </w:r>
      <w:r>
        <w:rPr>
          <w:rFonts w:ascii="Arial" w:hAnsi="Arial"/>
        </w:rPr>
        <w:t>Abroutissement</w:t>
      </w:r>
      <w:r>
        <w:rPr>
          <w:rFonts w:ascii="Arial" w:hAnsi="Arial"/>
          <w:vertAlign w:val="superscript"/>
        </w:rPr>
        <w:t>&gt;&gt;</w:t>
      </w:r>
      <w:r>
        <w:rPr>
          <w:rFonts w:ascii="Arial" w:hAnsi="Arial"/>
        </w:rPr>
        <w:t xml:space="preserve"> = destruction de l'extrémité des pousses. « Frottis » ou « écorçage » = dégâts sur la tige avec arrachement d’écorce</w:t>
      </w:r>
    </w:p>
    <w:p w:rsidR="003C1454" w:rsidRDefault="003C1454">
      <w:pPr>
        <w:jc w:val="both"/>
        <w:rPr>
          <w:rFonts w:ascii="Arial" w:hAnsi="Arial"/>
        </w:rPr>
      </w:pPr>
    </w:p>
    <w:p w:rsidR="003C1454" w:rsidRDefault="003C1454">
      <w:pPr>
        <w:jc w:val="both"/>
        <w:rPr>
          <w:rFonts w:ascii="Arial" w:hAnsi="Arial"/>
        </w:rPr>
      </w:pPr>
    </w:p>
    <w:p w:rsidR="005C5448" w:rsidRDefault="005C5448" w:rsidP="005C5448">
      <w:pPr>
        <w:jc w:val="both"/>
        <w:rPr>
          <w:rFonts w:ascii="Arial" w:hAnsi="Arial"/>
        </w:rPr>
      </w:pPr>
    </w:p>
    <w:p w:rsidR="005C5448" w:rsidRDefault="005C5448" w:rsidP="005C5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En aucun cas cette fiche n’est destinée à une procédure d’indemnisation</w:t>
      </w:r>
    </w:p>
    <w:p w:rsidR="005C5448" w:rsidRDefault="005C5448" w:rsidP="005C5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b/>
        </w:rPr>
      </w:pPr>
    </w:p>
    <w:p w:rsidR="005C5448" w:rsidRDefault="005C5448" w:rsidP="005C5448">
      <w:pPr>
        <w:jc w:val="both"/>
        <w:rPr>
          <w:rFonts w:ascii="Arial" w:hAnsi="Arial"/>
        </w:rPr>
      </w:pPr>
    </w:p>
    <w:p w:rsidR="005C5448" w:rsidRDefault="005C5448" w:rsidP="005C5448">
      <w:pPr>
        <w:jc w:val="both"/>
        <w:rPr>
          <w:rFonts w:ascii="Arial" w:hAnsi="Arial"/>
        </w:rPr>
      </w:pPr>
      <w:r>
        <w:rPr>
          <w:rFonts w:ascii="Arial" w:hAnsi="Arial"/>
        </w:rPr>
        <w:t>Méthode pragmatique d’observation des dégâts en quelques minutes</w:t>
      </w:r>
    </w:p>
    <w:p w:rsidR="005C5448" w:rsidRDefault="005C5448" w:rsidP="005C5448">
      <w:pPr>
        <w:jc w:val="both"/>
        <w:rPr>
          <w:rFonts w:ascii="Arial" w:hAnsi="Arial"/>
        </w:rPr>
      </w:pPr>
    </w:p>
    <w:p w:rsidR="005C5448" w:rsidRDefault="005C5448" w:rsidP="005C5448">
      <w:pPr>
        <w:pStyle w:val="Paragraphedeliste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Repérer</w:t>
      </w:r>
      <w:r>
        <w:rPr>
          <w:rFonts w:ascii="Arial" w:hAnsi="Arial"/>
        </w:rPr>
        <w:t xml:space="preserve"> au minimum 3 carrés de 10 m X 10 m espacés d’au moins 25 m entre eux dans le peuplement – </w:t>
      </w:r>
      <w:r w:rsidRPr="005C5448">
        <w:rPr>
          <w:rFonts w:ascii="Arial" w:hAnsi="Arial"/>
          <w:b/>
        </w:rPr>
        <w:t>dans des zones à couvert incomplet</w:t>
      </w:r>
      <w:r>
        <w:rPr>
          <w:rFonts w:ascii="Arial" w:hAnsi="Arial"/>
        </w:rPr>
        <w:t xml:space="preserve"> </w:t>
      </w:r>
    </w:p>
    <w:p w:rsidR="005C5448" w:rsidRDefault="005C5448" w:rsidP="005C5448">
      <w:pPr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pas</w:t>
      </w:r>
      <w:proofErr w:type="gramEnd"/>
      <w:r>
        <w:rPr>
          <w:rFonts w:ascii="Arial" w:hAnsi="Arial"/>
          <w:i/>
        </w:rPr>
        <w:t xml:space="preserve"> besoin de matérialiser – une précision au pas est suffisante)</w:t>
      </w:r>
    </w:p>
    <w:p w:rsidR="005C5448" w:rsidRDefault="005C5448" w:rsidP="005C5448">
      <w:pPr>
        <w:pStyle w:val="Paragraphedeliste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Sur chaque carré </w:t>
      </w:r>
      <w:r>
        <w:rPr>
          <w:rFonts w:ascii="Arial" w:hAnsi="Arial"/>
          <w:b/>
        </w:rPr>
        <w:t xml:space="preserve">compter </w:t>
      </w:r>
      <w:r>
        <w:rPr>
          <w:rFonts w:ascii="Arial" w:hAnsi="Arial"/>
        </w:rPr>
        <w:t xml:space="preserve">le nombre de semis existants de hauteur comprise entre 0.5 et 3 mètres </w:t>
      </w:r>
    </w:p>
    <w:p w:rsidR="005C5448" w:rsidRPr="005C5448" w:rsidRDefault="005C5448" w:rsidP="00C92656">
      <w:pPr>
        <w:pStyle w:val="Paragraphedeliste"/>
        <w:numPr>
          <w:ilvl w:val="0"/>
          <w:numId w:val="3"/>
        </w:numPr>
        <w:jc w:val="both"/>
        <w:rPr>
          <w:rFonts w:ascii="Arial" w:hAnsi="Arial"/>
          <w:b/>
        </w:rPr>
      </w:pPr>
      <w:r w:rsidRPr="005C5448">
        <w:rPr>
          <w:rFonts w:ascii="Arial" w:hAnsi="Arial"/>
          <w:b/>
        </w:rPr>
        <w:t xml:space="preserve">Noter </w:t>
      </w:r>
      <w:r w:rsidRPr="005C5448">
        <w:rPr>
          <w:rFonts w:ascii="Arial" w:hAnsi="Arial"/>
        </w:rPr>
        <w:t>pour chacun d’eux</w:t>
      </w:r>
      <w:r w:rsidRPr="005C5448">
        <w:rPr>
          <w:rFonts w:ascii="Arial" w:hAnsi="Arial"/>
          <w:b/>
        </w:rPr>
        <w:t xml:space="preserve"> </w:t>
      </w:r>
      <w:r w:rsidRPr="005C5448">
        <w:rPr>
          <w:rFonts w:ascii="Arial" w:hAnsi="Arial"/>
        </w:rPr>
        <w:t xml:space="preserve">l’essence </w:t>
      </w:r>
    </w:p>
    <w:p w:rsidR="005C5448" w:rsidRPr="005C5448" w:rsidRDefault="005C5448" w:rsidP="00C92656">
      <w:pPr>
        <w:pStyle w:val="Paragraphedeliste"/>
        <w:numPr>
          <w:ilvl w:val="0"/>
          <w:numId w:val="3"/>
        </w:numPr>
        <w:jc w:val="both"/>
        <w:rPr>
          <w:rFonts w:ascii="Arial" w:hAnsi="Arial"/>
          <w:b/>
        </w:rPr>
      </w:pPr>
      <w:r w:rsidRPr="005C5448">
        <w:rPr>
          <w:rFonts w:ascii="Arial" w:hAnsi="Arial"/>
        </w:rPr>
        <w:t>Si le plant a de</w:t>
      </w:r>
      <w:r>
        <w:rPr>
          <w:rFonts w:ascii="Arial" w:hAnsi="Arial"/>
          <w:b/>
        </w:rPr>
        <w:t xml:space="preserve"> l’avenir </w:t>
      </w:r>
      <w:r w:rsidRPr="005C5448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il figure dans la première colonne (avenir)</w:t>
      </w:r>
    </w:p>
    <w:p w:rsidR="005C5448" w:rsidRPr="005C5448" w:rsidRDefault="005C5448" w:rsidP="00C92656">
      <w:pPr>
        <w:pStyle w:val="Paragraphedeliste"/>
        <w:numPr>
          <w:ilvl w:val="0"/>
          <w:numId w:val="3"/>
        </w:numPr>
        <w:jc w:val="both"/>
        <w:rPr>
          <w:rFonts w:ascii="Arial" w:hAnsi="Arial"/>
        </w:rPr>
      </w:pPr>
      <w:r w:rsidRPr="005C5448">
        <w:rPr>
          <w:rFonts w:ascii="Arial" w:hAnsi="Arial"/>
        </w:rPr>
        <w:t>Si le plant n’a</w:t>
      </w:r>
      <w:r>
        <w:rPr>
          <w:rFonts w:ascii="Arial" w:hAnsi="Arial"/>
          <w:b/>
        </w:rPr>
        <w:t xml:space="preserve"> pas d’avenir du fait de la pression de gibier </w:t>
      </w:r>
      <w:r w:rsidRPr="005C5448">
        <w:rPr>
          <w:rFonts w:ascii="Arial" w:hAnsi="Arial"/>
        </w:rPr>
        <w:t xml:space="preserve">(abroutissement, frottis écorçage) : il figure dans la seconde colonne </w:t>
      </w:r>
    </w:p>
    <w:p w:rsidR="005C5448" w:rsidRPr="005C5448" w:rsidRDefault="005C5448" w:rsidP="00C92656">
      <w:pPr>
        <w:pStyle w:val="Paragraphedeliste"/>
        <w:numPr>
          <w:ilvl w:val="0"/>
          <w:numId w:val="3"/>
        </w:numPr>
        <w:jc w:val="both"/>
        <w:rPr>
          <w:rFonts w:ascii="Arial" w:hAnsi="Arial"/>
        </w:rPr>
      </w:pPr>
      <w:r w:rsidRPr="005C5448">
        <w:rPr>
          <w:rFonts w:ascii="Arial" w:hAnsi="Arial"/>
        </w:rPr>
        <w:t>Si le plant n’a</w:t>
      </w:r>
      <w:r>
        <w:rPr>
          <w:rFonts w:ascii="Arial" w:hAnsi="Arial"/>
          <w:b/>
        </w:rPr>
        <w:t xml:space="preserve"> pas d’avenir mais que la cause est incertaine ou non attribuable au gibier, </w:t>
      </w:r>
      <w:r w:rsidRPr="005C5448">
        <w:rPr>
          <w:rFonts w:ascii="Arial" w:hAnsi="Arial"/>
        </w:rPr>
        <w:t xml:space="preserve">le plant n’est pas compté du tout </w:t>
      </w:r>
    </w:p>
    <w:p w:rsidR="005C5448" w:rsidRPr="005C5448" w:rsidRDefault="005C5448" w:rsidP="005C5448">
      <w:pPr>
        <w:pStyle w:val="Paragraphedeliste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Compléter </w:t>
      </w:r>
      <w:r w:rsidRPr="005C5448">
        <w:rPr>
          <w:rFonts w:ascii="Arial" w:hAnsi="Arial"/>
        </w:rPr>
        <w:t>les commentaires</w:t>
      </w:r>
    </w:p>
    <w:p w:rsidR="005C5448" w:rsidRDefault="005C5448" w:rsidP="005C5448">
      <w:pPr>
        <w:jc w:val="both"/>
        <w:rPr>
          <w:rFonts w:ascii="Arial" w:hAnsi="Arial"/>
          <w:b/>
        </w:rPr>
      </w:pPr>
    </w:p>
    <w:p w:rsidR="005C5448" w:rsidRDefault="005C5448" w:rsidP="005C5448">
      <w:pPr>
        <w:jc w:val="both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….</w:t>
      </w:r>
      <w:proofErr w:type="gramEnd"/>
      <w:r>
        <w:rPr>
          <w:rFonts w:ascii="Arial" w:hAnsi="Arial"/>
          <w:b/>
        </w:rPr>
        <w:t>et pensez à envoyer votre fiche à l’adresse de retour ci-dessus !!</w:t>
      </w:r>
    </w:p>
    <w:p w:rsidR="005C5448" w:rsidRDefault="005C5448" w:rsidP="005C5448">
      <w:pPr>
        <w:jc w:val="both"/>
        <w:rPr>
          <w:rFonts w:ascii="Arial" w:hAnsi="Arial"/>
          <w:b/>
        </w:rPr>
      </w:pPr>
    </w:p>
    <w:p w:rsidR="003C1454" w:rsidRDefault="003C1454">
      <w:pPr>
        <w:jc w:val="both"/>
        <w:rPr>
          <w:rFonts w:ascii="Arial" w:hAnsi="Arial"/>
        </w:rPr>
      </w:pPr>
    </w:p>
    <w:p w:rsidR="003C1454" w:rsidRDefault="003C1454">
      <w:pPr>
        <w:rPr>
          <w:sz w:val="2"/>
        </w:rPr>
      </w:pPr>
    </w:p>
    <w:sectPr w:rsidR="003C1454">
      <w:headerReference w:type="default" r:id="rId16"/>
      <w:footerReference w:type="default" r:id="rId17"/>
      <w:pgSz w:w="11907" w:h="16840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07" w:rsidRDefault="00C15D07">
      <w:r>
        <w:separator/>
      </w:r>
    </w:p>
  </w:endnote>
  <w:endnote w:type="continuationSeparator" w:id="0">
    <w:p w:rsidR="00C15D07" w:rsidRDefault="00C1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ica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3C1454">
    <w:pPr>
      <w:pStyle w:val="Pieddepage"/>
      <w:rPr>
        <w:sz w:val="16"/>
      </w:rPr>
    </w:pPr>
    <w:r>
      <w:rPr>
        <w:sz w:val="16"/>
      </w:rPr>
      <w:t xml:space="preserve">Version </w:t>
    </w:r>
    <w:r w:rsidR="00837AEB">
      <w:rPr>
        <w:sz w:val="16"/>
      </w:rPr>
      <w:t xml:space="preserve">validée par l’ensemble des partenaires forestiers en vue de la réunion du </w:t>
    </w:r>
  </w:p>
  <w:p w:rsidR="00837AEB" w:rsidRDefault="00837AEB">
    <w:pPr>
      <w:pStyle w:val="Pieddepage"/>
      <w:rPr>
        <w:sz w:val="16"/>
      </w:rPr>
    </w:pPr>
    <w:r>
      <w:rPr>
        <w:sz w:val="16"/>
      </w:rPr>
      <w:t>Comité technique du 25/01/2019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3C145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3C1454">
    <w:pPr>
      <w:jc w:val="center"/>
      <w:rPr>
        <w:rFonts w:ascii="pica" w:hAnsi="pica"/>
        <w:sz w:val="24"/>
      </w:rPr>
    </w:pPr>
    <w:r>
      <w:rPr>
        <w:rFonts w:ascii="pica" w:hAnsi="pic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07" w:rsidRDefault="00C15D07">
      <w:r>
        <w:separator/>
      </w:r>
    </w:p>
  </w:footnote>
  <w:footnote w:type="continuationSeparator" w:id="0">
    <w:p w:rsidR="00C15D07" w:rsidRDefault="00C1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3C1454">
    <w:pPr>
      <w:jc w:val="center"/>
      <w:rPr>
        <w:rFonts w:ascii="pica" w:hAnsi="pica"/>
        <w:sz w:val="24"/>
      </w:rPr>
    </w:pPr>
    <w:r>
      <w:rPr>
        <w:rFonts w:ascii="pica" w:hAnsi="pic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4C44"/>
    <w:multiLevelType w:val="hybridMultilevel"/>
    <w:tmpl w:val="CCA8E8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90733"/>
    <w:multiLevelType w:val="hybridMultilevel"/>
    <w:tmpl w:val="9FEED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3D2A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19"/>
    <w:rsid w:val="00115BD2"/>
    <w:rsid w:val="002F7F95"/>
    <w:rsid w:val="00333DC4"/>
    <w:rsid w:val="003C1454"/>
    <w:rsid w:val="003C3C03"/>
    <w:rsid w:val="003F5DA8"/>
    <w:rsid w:val="0046432B"/>
    <w:rsid w:val="004715EF"/>
    <w:rsid w:val="004F692D"/>
    <w:rsid w:val="005B0C8E"/>
    <w:rsid w:val="005C5448"/>
    <w:rsid w:val="00630407"/>
    <w:rsid w:val="0068026A"/>
    <w:rsid w:val="006A74A7"/>
    <w:rsid w:val="006D15EA"/>
    <w:rsid w:val="007D15A9"/>
    <w:rsid w:val="00837AEB"/>
    <w:rsid w:val="00945D3C"/>
    <w:rsid w:val="009736F3"/>
    <w:rsid w:val="009C0B83"/>
    <w:rsid w:val="00B77D66"/>
    <w:rsid w:val="00B9037C"/>
    <w:rsid w:val="00C15D07"/>
    <w:rsid w:val="00C44C98"/>
    <w:rsid w:val="00C72DA6"/>
    <w:rsid w:val="00D60941"/>
    <w:rsid w:val="00D8134D"/>
    <w:rsid w:val="00E77B19"/>
    <w:rsid w:val="00E8011D"/>
    <w:rsid w:val="00EA3053"/>
    <w:rsid w:val="00F3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4818A"/>
  <w15:chartTrackingRefBased/>
  <w15:docId w15:val="{ED9706F2-4BBC-458D-BED2-95A62847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Formuledepolitesse">
    <w:name w:val="Closing"/>
    <w:basedOn w:val="Normal"/>
    <w:pPr>
      <w:ind w:left="4252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rPr>
      <w:rFonts w:ascii="Tms Rmn" w:hAnsi="Tms Rmn"/>
    </w:rPr>
  </w:style>
  <w:style w:type="paragraph" w:styleId="Corpsdetexte">
    <w:name w:val="Body Text"/>
    <w:basedOn w:val="Normal"/>
    <w:pPr>
      <w:jc w:val="both"/>
    </w:pPr>
    <w:rPr>
      <w:rFonts w:ascii="Arial" w:hAnsi="Arial"/>
      <w:sz w:val="24"/>
    </w:rPr>
  </w:style>
  <w:style w:type="paragraph" w:styleId="Signaturelectronique">
    <w:name w:val="E-mail Signature"/>
    <w:basedOn w:val="Normal"/>
    <w:rsid w:val="007D15A9"/>
    <w:rPr>
      <w:sz w:val="24"/>
      <w:szCs w:val="24"/>
    </w:rPr>
  </w:style>
  <w:style w:type="character" w:styleId="lev">
    <w:name w:val="Strong"/>
    <w:basedOn w:val="Policepardfaut"/>
    <w:qFormat/>
    <w:rsid w:val="007D15A9"/>
    <w:rPr>
      <w:b/>
      <w:bCs/>
    </w:rPr>
  </w:style>
  <w:style w:type="paragraph" w:styleId="Paragraphedeliste">
    <w:name w:val="List Paragraph"/>
    <w:basedOn w:val="Normal"/>
    <w:uiPriority w:val="34"/>
    <w:qFormat/>
    <w:rsid w:val="006304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0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xavier.penin@onf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eronique.jabouille@crpf.fr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DEGAT DE GIBIER</vt:lpstr>
    </vt:vector>
  </TitlesOfParts>
  <Company>CRPF LYON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DEGAT DE GIBIER</dc:title>
  <dc:subject/>
  <dc:creator>CRPF</dc:creator>
  <cp:keywords/>
  <cp:lastModifiedBy>BOUVET Jean-Yves</cp:lastModifiedBy>
  <cp:revision>5</cp:revision>
  <cp:lastPrinted>2005-01-13T14:47:00Z</cp:lastPrinted>
  <dcterms:created xsi:type="dcterms:W3CDTF">2018-11-30T16:52:00Z</dcterms:created>
  <dcterms:modified xsi:type="dcterms:W3CDTF">2018-12-19T14:49:00Z</dcterms:modified>
</cp:coreProperties>
</file>